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A8" w:rsidRDefault="00817EA8" w:rsidP="00817EA8">
      <w:pPr>
        <w:pStyle w:val="Title"/>
      </w:pPr>
      <w:r>
        <w:t>Community Partnerships Internship</w:t>
      </w:r>
    </w:p>
    <w:p w:rsidR="003C7193" w:rsidRDefault="000C14C0">
      <w:r>
        <w:t>The mission of</w:t>
      </w:r>
      <w:r w:rsidR="009F22CC">
        <w:t xml:space="preserve"> The</w:t>
      </w:r>
      <w:r>
        <w:t xml:space="preserve"> Good Samaritan Health Center is </w:t>
      </w:r>
      <w:r w:rsidR="009F22CC">
        <w:t>“</w:t>
      </w:r>
      <w:r>
        <w:t>spread</w:t>
      </w:r>
      <w:r w:rsidR="009F22CC">
        <w:t>ing</w:t>
      </w:r>
      <w:r>
        <w:t xml:space="preserve"> Christ’s love through providing quality health care to those in need.</w:t>
      </w:r>
      <w:r w:rsidR="009F22CC">
        <w:t>”</w:t>
      </w:r>
      <w:r>
        <w:t xml:space="preserve"> We accomplish this mission through providing comprehensive medical care, dental care, health education</w:t>
      </w:r>
      <w:r w:rsidR="009F22CC">
        <w:t>, case management</w:t>
      </w:r>
      <w:r>
        <w:t xml:space="preserve"> and mental health counseling at sliding scale fees for the uninsured and underinsured. </w:t>
      </w:r>
    </w:p>
    <w:p w:rsidR="000C14C0" w:rsidRDefault="000C14C0">
      <w:r>
        <w:t>While the patients that we serve travel to Good Samaritan from throughout th</w:t>
      </w:r>
      <w:r w:rsidR="003C7193">
        <w:t>e Metro Atlanta region, our team has the desire to become the primary health care home for residents here in our own neighborhood on the Westside of city. W</w:t>
      </w:r>
      <w:r w:rsidR="00C11019">
        <w:t>e are located in zip code 30318 in the Bankhead neighborhood. Studies</w:t>
      </w:r>
      <w:r w:rsidR="003C7193">
        <w:t xml:space="preserve"> show that people who resid</w:t>
      </w:r>
      <w:r w:rsidR="00C11019">
        <w:t xml:space="preserve">e in our zip code have a life expectancy that is 13 years shorter than residents of zip codes just a few miles north of our location. </w:t>
      </w:r>
    </w:p>
    <w:p w:rsidR="00354E20" w:rsidRDefault="00C11019">
      <w:r>
        <w:t xml:space="preserve">At Good Sam, we view this 13-year life expectancy gap as an invitation to work collaboratively with community members and organizations to strategically bolster access to quality health care. </w:t>
      </w:r>
      <w:r w:rsidR="0094152F">
        <w:t xml:space="preserve">We recognize that this is a mission we cannot fulfill alone, and our Community Partnerships branch is the division of our organization committed to building bridges </w:t>
      </w:r>
      <w:r w:rsidR="00354E20">
        <w:t xml:space="preserve">for increased health access and equity. </w:t>
      </w:r>
    </w:p>
    <w:p w:rsidR="009F22CC" w:rsidRDefault="009F22CC">
      <w:r w:rsidRPr="009F22CC">
        <w:t>The Community Partnerships Internship is an unpaid internship providing experience in community outre</w:t>
      </w:r>
      <w:r>
        <w:t>ach and program implementation.</w:t>
      </w:r>
      <w:bookmarkStart w:id="0" w:name="_GoBack"/>
      <w:bookmarkEnd w:id="0"/>
    </w:p>
    <w:p w:rsidR="00354E20" w:rsidRDefault="00354E20">
      <w:r>
        <w:t>As a Community Partnerships intern at Good Sam, you will:</w:t>
      </w:r>
    </w:p>
    <w:p w:rsidR="00C11019" w:rsidRDefault="00354E20" w:rsidP="00354E20">
      <w:pPr>
        <w:pStyle w:val="ListParagraph"/>
        <w:numPr>
          <w:ilvl w:val="0"/>
          <w:numId w:val="1"/>
        </w:numPr>
      </w:pPr>
      <w:r>
        <w:t>Have first-hand experience reaching out to and building relationships with community-based organizations</w:t>
      </w:r>
    </w:p>
    <w:p w:rsidR="00354E20" w:rsidRDefault="00354E20" w:rsidP="00354E20">
      <w:pPr>
        <w:pStyle w:val="ListParagraph"/>
        <w:numPr>
          <w:ilvl w:val="0"/>
          <w:numId w:val="1"/>
        </w:numPr>
      </w:pPr>
      <w:r>
        <w:t xml:space="preserve">Receive training in the basic tenets of Asset-based Community Development </w:t>
      </w:r>
    </w:p>
    <w:p w:rsidR="00354E20" w:rsidRDefault="00354E20" w:rsidP="00354E20">
      <w:pPr>
        <w:pStyle w:val="ListParagraph"/>
        <w:numPr>
          <w:ilvl w:val="0"/>
          <w:numId w:val="1"/>
        </w:numPr>
      </w:pPr>
      <w:r>
        <w:t>Work collaboratively to help Good Sam patients connect with community-based resources to address gaps in their overall wellness (i.e. jobs, housing, education, etc.)</w:t>
      </w:r>
    </w:p>
    <w:p w:rsidR="00354E20" w:rsidRDefault="007A4F82" w:rsidP="00354E20">
      <w:pPr>
        <w:pStyle w:val="ListParagraph"/>
        <w:numPr>
          <w:ilvl w:val="0"/>
          <w:numId w:val="1"/>
        </w:numPr>
      </w:pPr>
      <w:r>
        <w:t>Provide administrative assistance in the execution of partnership-based programs</w:t>
      </w:r>
    </w:p>
    <w:p w:rsidR="00354E20" w:rsidRDefault="007A4F82" w:rsidP="00354E20">
      <w:pPr>
        <w:pStyle w:val="ListParagraph"/>
        <w:numPr>
          <w:ilvl w:val="0"/>
          <w:numId w:val="1"/>
        </w:numPr>
        <w:rPr>
          <w:i/>
        </w:rPr>
      </w:pPr>
      <w:r>
        <w:t xml:space="preserve">Assist with the design and implementation of the </w:t>
      </w:r>
      <w:r w:rsidRPr="007A4F82">
        <w:rPr>
          <w:i/>
        </w:rPr>
        <w:t>Good Sam 13 Year Club: Community Partnerships Edition</w:t>
      </w:r>
      <w:r w:rsidR="00354E20" w:rsidRPr="007A4F82">
        <w:rPr>
          <w:i/>
        </w:rPr>
        <w:t xml:space="preserve"> </w:t>
      </w:r>
    </w:p>
    <w:p w:rsidR="007A4F82" w:rsidRDefault="007A4F82" w:rsidP="007A4F82">
      <w:r>
        <w:t>The ideal Community Partnerships Intern candidate is:</w:t>
      </w:r>
    </w:p>
    <w:p w:rsidR="007A4F82" w:rsidRDefault="007A4F82" w:rsidP="007A4F82">
      <w:pPr>
        <w:pStyle w:val="ListParagraph"/>
        <w:numPr>
          <w:ilvl w:val="0"/>
          <w:numId w:val="2"/>
        </w:numPr>
      </w:pPr>
      <w:r>
        <w:t>Highly interpersonal, relationally engaging and outgoing</w:t>
      </w:r>
    </w:p>
    <w:p w:rsidR="007A4F82" w:rsidRDefault="007A4F82" w:rsidP="007A4F82">
      <w:pPr>
        <w:pStyle w:val="ListParagraph"/>
        <w:numPr>
          <w:ilvl w:val="0"/>
          <w:numId w:val="2"/>
        </w:numPr>
      </w:pPr>
      <w:r>
        <w:t>Knowledgeable about the city of Atlanta, it’s history and its neighborhoods</w:t>
      </w:r>
    </w:p>
    <w:p w:rsidR="007A4F82" w:rsidRDefault="007A4F82" w:rsidP="007A4F82">
      <w:pPr>
        <w:pStyle w:val="ListParagraph"/>
        <w:numPr>
          <w:ilvl w:val="0"/>
          <w:numId w:val="2"/>
        </w:numPr>
      </w:pPr>
      <w:r>
        <w:t xml:space="preserve">Interested in political science, education, community and economic development, poverty alleviation and/or public health </w:t>
      </w:r>
    </w:p>
    <w:p w:rsidR="007A4F82" w:rsidRDefault="007A4F82" w:rsidP="007A4F82">
      <w:pPr>
        <w:pStyle w:val="ListParagraph"/>
        <w:numPr>
          <w:ilvl w:val="0"/>
          <w:numId w:val="2"/>
        </w:numPr>
      </w:pPr>
      <w:r>
        <w:t>Well-organized and good at following through on connections made</w:t>
      </w:r>
    </w:p>
    <w:p w:rsidR="007A4F82" w:rsidRDefault="007A4F82" w:rsidP="007A4F82">
      <w:pPr>
        <w:pStyle w:val="ListParagraph"/>
        <w:numPr>
          <w:ilvl w:val="0"/>
          <w:numId w:val="2"/>
        </w:numPr>
      </w:pPr>
      <w:r>
        <w:t>Able to juggle numerous relationships and various organizational interests at one time</w:t>
      </w:r>
    </w:p>
    <w:p w:rsidR="00950835" w:rsidRDefault="00950835" w:rsidP="007A4F82">
      <w:pPr>
        <w:pStyle w:val="ListParagraph"/>
        <w:numPr>
          <w:ilvl w:val="0"/>
          <w:numId w:val="2"/>
        </w:numPr>
      </w:pPr>
      <w:r>
        <w:t>Flexible and thrives under self-direction</w:t>
      </w:r>
    </w:p>
    <w:p w:rsidR="00950835" w:rsidRDefault="007A4F82" w:rsidP="007A4F82">
      <w:r>
        <w:lastRenderedPageBreak/>
        <w:t>The internsh</w:t>
      </w:r>
      <w:r w:rsidR="00950835">
        <w:t xml:space="preserve">ip cycle is on a semester long-basis, either January through May or August through December. </w:t>
      </w:r>
    </w:p>
    <w:p w:rsidR="00950835" w:rsidRDefault="00950835" w:rsidP="007A4F82">
      <w:r>
        <w:t>You can apply at goodsamatlanta.org</w:t>
      </w:r>
    </w:p>
    <w:p w:rsidR="007A4F82" w:rsidRPr="007A4F82" w:rsidRDefault="007A4F82" w:rsidP="007A4F82">
      <w:r>
        <w:t xml:space="preserve"> </w:t>
      </w:r>
    </w:p>
    <w:sectPr w:rsidR="007A4F82" w:rsidRPr="007A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81F"/>
    <w:multiLevelType w:val="hybridMultilevel"/>
    <w:tmpl w:val="0A7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C7169"/>
    <w:multiLevelType w:val="hybridMultilevel"/>
    <w:tmpl w:val="28246F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C0"/>
    <w:rsid w:val="000C14C0"/>
    <w:rsid w:val="00354E20"/>
    <w:rsid w:val="003C7193"/>
    <w:rsid w:val="005359DB"/>
    <w:rsid w:val="007A4F82"/>
    <w:rsid w:val="00817EA8"/>
    <w:rsid w:val="0094152F"/>
    <w:rsid w:val="00950835"/>
    <w:rsid w:val="009F22CC"/>
    <w:rsid w:val="00C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7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7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Bethaney Herrington</dc:creator>
  <cp:lastModifiedBy>Bethaney Herrington</cp:lastModifiedBy>
  <cp:revision>3</cp:revision>
  <dcterms:created xsi:type="dcterms:W3CDTF">2016-10-03T11:46:00Z</dcterms:created>
  <dcterms:modified xsi:type="dcterms:W3CDTF">2016-10-17T16:22:00Z</dcterms:modified>
</cp:coreProperties>
</file>